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39461" w14:textId="77777777" w:rsidR="00EB0D90" w:rsidRDefault="00EB0D90" w:rsidP="00EB0D90">
      <w:pPr>
        <w:pStyle w:val="Titel"/>
      </w:pPr>
      <w:r>
        <w:t>Praktikmatch - For praktikstederne</w:t>
      </w:r>
    </w:p>
    <w:p w14:paraId="7D0046EB" w14:textId="77777777" w:rsidR="00EB0D90" w:rsidRDefault="00EB0D90" w:rsidP="00EB0D90">
      <w:r>
        <w:t>Praktikmatch er portalen for praktiksøgning for journalisterne på DMJX, RUC og SDU og for tv- og medietilrettelæggerne på DMJX.</w:t>
      </w:r>
    </w:p>
    <w:p w14:paraId="0EADA4FA" w14:textId="77777777" w:rsidR="00EB0D90" w:rsidRDefault="00EB0D90" w:rsidP="00EB0D90"/>
    <w:p w14:paraId="369ECB2F" w14:textId="77777777" w:rsidR="00EB0D90" w:rsidRDefault="00EB0D90" w:rsidP="00EB0D90">
      <w:r>
        <w:t>Det er her I uploader jeres opslag, fortæller om åbent hus, modtager jeres ansøgninger – og på selve store matchdag afgiver jeres tilbud om en praktikplads.</w:t>
      </w:r>
    </w:p>
    <w:p w14:paraId="04E5A50B" w14:textId="77777777" w:rsidR="00EB0D90" w:rsidRDefault="00EB0D90" w:rsidP="00EB0D90"/>
    <w:p w14:paraId="78F937BD" w14:textId="77777777" w:rsidR="00EB0D90" w:rsidRDefault="00EB0D90" w:rsidP="00EB0D90">
      <w:r>
        <w:t>Tidsplanen for de forskellige tiltag kan ses på:</w:t>
      </w:r>
    </w:p>
    <w:p w14:paraId="0BDC35F7" w14:textId="77777777" w:rsidR="00EB0D90" w:rsidRDefault="00E52767" w:rsidP="00EB0D90">
      <w:hyperlink r:id="rId5" w:history="1">
        <w:r w:rsidR="00EB0D90" w:rsidRPr="00C76E7A">
          <w:rPr>
            <w:rStyle w:val="Hyperlink"/>
          </w:rPr>
          <w:t>http://www.mediepraktik.dk/journalist/aktuel-praktiksoegning/</w:t>
        </w:r>
      </w:hyperlink>
    </w:p>
    <w:p w14:paraId="1A0EF237" w14:textId="77777777" w:rsidR="00EB0D90" w:rsidRDefault="00EB0D90" w:rsidP="00EB0D90"/>
    <w:p w14:paraId="4A6EE546" w14:textId="77777777" w:rsidR="00EB0D90" w:rsidRDefault="00EB0D90" w:rsidP="00EB0D90">
      <w:r>
        <w:t>Nedenfor er en skematisk oversigt over forløbet for både praktiksted og studerende.</w:t>
      </w:r>
    </w:p>
    <w:p w14:paraId="1B5E783D" w14:textId="77777777" w:rsidR="00EB0D90" w:rsidRPr="00631596" w:rsidRDefault="00EB0D90" w:rsidP="00EB0D90">
      <w:r w:rsidRPr="00534696">
        <w:rPr>
          <w:noProof/>
          <w:lang w:eastAsia="da-DK"/>
        </w:rPr>
        <w:drawing>
          <wp:inline distT="0" distB="0" distL="0" distR="0" wp14:anchorId="74F7FE68" wp14:editId="68E7D876">
            <wp:extent cx="6116320" cy="1616710"/>
            <wp:effectExtent l="12700" t="12700" r="17780" b="889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616710"/>
                    </a:xfrm>
                    <a:prstGeom prst="rect">
                      <a:avLst/>
                    </a:prstGeom>
                    <a:ln w="12700"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33532A6" w14:textId="07CF3E92" w:rsidR="00DF55CF" w:rsidRDefault="00DF55CF" w:rsidP="00DF55CF">
      <w:pPr>
        <w:pStyle w:val="Overskrift1"/>
      </w:pPr>
      <w:r>
        <w:t>SMS-service</w:t>
      </w:r>
    </w:p>
    <w:p w14:paraId="4AE4DA54" w14:textId="77777777" w:rsidR="00DF55CF" w:rsidRPr="003A18B2" w:rsidRDefault="00DF55CF" w:rsidP="00DF55CF">
      <w:r>
        <w:t xml:space="preserve">Hvis der opstår problemer med systemet, sender vi besked ud med SMS. Du kan tilmelde dig denne service ved at sende en SMS til 1245 med teksten </w:t>
      </w:r>
      <w:r w:rsidRPr="003A18B2">
        <w:rPr>
          <w:b/>
        </w:rPr>
        <w:t>MATCH</w:t>
      </w:r>
    </w:p>
    <w:p w14:paraId="12376C6B" w14:textId="3223C6B0" w:rsidR="00EB0D90" w:rsidRDefault="00EB0D90" w:rsidP="00EB0D90">
      <w:pPr>
        <w:pStyle w:val="Overskrift1"/>
      </w:pPr>
      <w:r>
        <w:t>Oprettelse af praktiksted</w:t>
      </w:r>
      <w:r w:rsidR="00F41F44">
        <w:t xml:space="preserve"> administrator</w:t>
      </w:r>
    </w:p>
    <w:p w14:paraId="218A175F" w14:textId="1AEA1EC5" w:rsidR="00F41F44" w:rsidRPr="00F41F44" w:rsidRDefault="00F41F44" w:rsidP="00F41F44">
      <w:r>
        <w:t xml:space="preserve">Når du som praktiksted skal havde adgang til systemet, </w:t>
      </w:r>
      <w:r w:rsidR="00FC7281">
        <w:t>du og dine kolleger</w:t>
      </w:r>
      <w:r w:rsidR="00BE3711">
        <w:t xml:space="preserve"> oprette dig. Du gør som nedenstående:</w:t>
      </w:r>
      <w:r>
        <w:t xml:space="preserve"> </w:t>
      </w:r>
    </w:p>
    <w:p w14:paraId="321CB44F" w14:textId="779AC02A" w:rsidR="00564068" w:rsidRPr="00564068" w:rsidRDefault="00EB0D90" w:rsidP="00EB0D90">
      <w:pPr>
        <w:pStyle w:val="Listeafsnit"/>
        <w:numPr>
          <w:ilvl w:val="0"/>
          <w:numId w:val="1"/>
        </w:numPr>
      </w:pPr>
      <w:r>
        <w:t xml:space="preserve">Gå ind på adressen: </w:t>
      </w:r>
      <w:hyperlink r:id="rId7" w:history="1">
        <w:r w:rsidR="00486D2D" w:rsidRPr="00942CA9">
          <w:rPr>
            <w:rStyle w:val="Hyperlink"/>
          </w:rPr>
          <w:t>http://praktikmatch.mediepraktik.dk</w:t>
        </w:r>
      </w:hyperlink>
    </w:p>
    <w:p w14:paraId="7346F772" w14:textId="2E777B36" w:rsidR="00EB0D90" w:rsidRDefault="00795142" w:rsidP="00EB0D90">
      <w:pPr>
        <w:pStyle w:val="Listeafsnit"/>
        <w:numPr>
          <w:ilvl w:val="0"/>
          <w:numId w:val="1"/>
        </w:numPr>
      </w:pPr>
      <w:r>
        <w:t>Klik på den blå knap ”Opret Administrator”</w:t>
      </w:r>
      <w:r w:rsidR="00486D2D">
        <w:t xml:space="preserve"> eller </w:t>
      </w:r>
    </w:p>
    <w:p w14:paraId="0EFA8245" w14:textId="7573D87A" w:rsidR="00CA785C" w:rsidRDefault="00CA785C" w:rsidP="00CA785C">
      <w:pPr>
        <w:pStyle w:val="Listeafsnit"/>
        <w:numPr>
          <w:ilvl w:val="0"/>
          <w:numId w:val="1"/>
        </w:numPr>
      </w:pPr>
      <w:r>
        <w:t>Vælg det praktiksted du repræsenterer</w:t>
      </w:r>
    </w:p>
    <w:p w14:paraId="584F5E7A" w14:textId="55F96A13" w:rsidR="00CA785C" w:rsidRDefault="00CA785C" w:rsidP="00CA785C">
      <w:pPr>
        <w:pStyle w:val="Listeafsnit"/>
        <w:numPr>
          <w:ilvl w:val="0"/>
          <w:numId w:val="1"/>
        </w:numPr>
      </w:pPr>
      <w:r>
        <w:t>Skriv din e</w:t>
      </w:r>
      <w:r w:rsidR="00D9511F">
        <w:t>-</w:t>
      </w:r>
      <w:r>
        <w:t>mail og dit navn</w:t>
      </w:r>
    </w:p>
    <w:p w14:paraId="6DBE258D" w14:textId="715A1E40" w:rsidR="007E6F0D" w:rsidRDefault="007E6F0D" w:rsidP="00CA785C">
      <w:pPr>
        <w:pStyle w:val="Listeafsnit"/>
        <w:numPr>
          <w:ilvl w:val="0"/>
          <w:numId w:val="1"/>
        </w:numPr>
      </w:pPr>
      <w:r>
        <w:t>Klik på ”Opret Administrator”</w:t>
      </w:r>
    </w:p>
    <w:p w14:paraId="67D399B6" w14:textId="357CCF03" w:rsidR="00EB0D90" w:rsidRDefault="007E6F0D" w:rsidP="001100A0">
      <w:r>
        <w:t>Herefter skal profilen godkendes</w:t>
      </w:r>
      <w:r w:rsidR="001100A0">
        <w:t xml:space="preserve">. Når profilen er godkendt modtager du en mail fra </w:t>
      </w:r>
      <w:r w:rsidR="00EB0D90">
        <w:t>praktikmatch om at din profil er godkendt.</w:t>
      </w:r>
    </w:p>
    <w:p w14:paraId="101E68C7" w14:textId="25753E62" w:rsidR="002C205E" w:rsidRDefault="004B3767" w:rsidP="00486D2D">
      <w:pPr>
        <w:pStyle w:val="Overskrift1"/>
      </w:pPr>
      <w:r>
        <w:t>Opret ekstra brugere på dit praktiksted</w:t>
      </w:r>
    </w:p>
    <w:p w14:paraId="7D6D0C08" w14:textId="77777777" w:rsidR="004C5FA1" w:rsidRDefault="004C5FA1" w:rsidP="004C5FA1">
      <w:pPr>
        <w:pStyle w:val="Listeafsnit"/>
        <w:numPr>
          <w:ilvl w:val="0"/>
          <w:numId w:val="7"/>
        </w:numPr>
      </w:pPr>
      <w:r>
        <w:t>Klik på ”Praktiksted” i menuen til venstre. Menuen for ”Praktiksted” folder nu ud.</w:t>
      </w:r>
    </w:p>
    <w:p w14:paraId="5B738FB5" w14:textId="4868276A" w:rsidR="004C5FA1" w:rsidRDefault="004C5FA1" w:rsidP="004C5FA1">
      <w:pPr>
        <w:pStyle w:val="Listeafsnit"/>
        <w:numPr>
          <w:ilvl w:val="0"/>
          <w:numId w:val="7"/>
        </w:numPr>
      </w:pPr>
      <w:r>
        <w:t>Klik på ”</w:t>
      </w:r>
      <w:r w:rsidR="00F91219">
        <w:t>brugere</w:t>
      </w:r>
      <w:r>
        <w:t>”</w:t>
      </w:r>
    </w:p>
    <w:p w14:paraId="5EBCE014" w14:textId="33A6D1B9" w:rsidR="00687278" w:rsidRDefault="00687278" w:rsidP="004C5FA1">
      <w:pPr>
        <w:pStyle w:val="Listeafsnit"/>
        <w:numPr>
          <w:ilvl w:val="0"/>
          <w:numId w:val="7"/>
        </w:numPr>
      </w:pPr>
      <w:r>
        <w:t xml:space="preserve">Tilføj den nye brugers </w:t>
      </w:r>
      <w:r w:rsidR="002E6DD9">
        <w:t>e-mail og klik på ”Tilføj”</w:t>
      </w:r>
    </w:p>
    <w:p w14:paraId="21C87BED" w14:textId="46CEAA91" w:rsidR="002E6DD9" w:rsidRDefault="002E6DD9" w:rsidP="002E6DD9">
      <w:r>
        <w:t>Brugeren er nu oprettet og modtager en mail fra Praktikmatch</w:t>
      </w:r>
      <w:r w:rsidR="00B50E5F">
        <w:t xml:space="preserve">. Heri er et link til at </w:t>
      </w:r>
      <w:r w:rsidR="0066756B">
        <w:t>lave et kodeord.</w:t>
      </w:r>
    </w:p>
    <w:p w14:paraId="1DE6F01F" w14:textId="77777777" w:rsidR="004B3767" w:rsidRDefault="004B3767" w:rsidP="001100A0"/>
    <w:p w14:paraId="3BBCB8EE" w14:textId="77777777" w:rsidR="00EB0D90" w:rsidRDefault="00EB0D90" w:rsidP="00EB0D90">
      <w:pPr>
        <w:pStyle w:val="Overskrift1"/>
      </w:pPr>
      <w:r>
        <w:lastRenderedPageBreak/>
        <w:t>Login</w:t>
      </w:r>
    </w:p>
    <w:p w14:paraId="2EF66E72" w14:textId="24D450EB" w:rsidR="00EB0D90" w:rsidRDefault="00EB0D90" w:rsidP="00EB0D90">
      <w:pPr>
        <w:pStyle w:val="Listeafsnit"/>
        <w:numPr>
          <w:ilvl w:val="0"/>
          <w:numId w:val="2"/>
        </w:numPr>
      </w:pPr>
      <w:r>
        <w:t xml:space="preserve">Gå ind på adressen: </w:t>
      </w:r>
      <w:hyperlink r:id="rId8" w:history="1">
        <w:r w:rsidR="00486D2D" w:rsidRPr="00942CA9">
          <w:rPr>
            <w:rStyle w:val="Hyperlink"/>
          </w:rPr>
          <w:t>http://praktikmatch.mediepraktik.dk</w:t>
        </w:r>
      </w:hyperlink>
      <w:r w:rsidR="00875CD0">
        <w:t xml:space="preserve"> </w:t>
      </w:r>
      <w:r w:rsidR="00875CD0" w:rsidRPr="00875CD0">
        <w:t>v</w:t>
      </w:r>
      <w:r w:rsidRPr="00875CD0">
        <w:t xml:space="preserve">ælg </w:t>
      </w:r>
      <w:r w:rsidR="00875CD0" w:rsidRPr="00875CD0">
        <w:t xml:space="preserve">”Login” i </w:t>
      </w:r>
      <w:r w:rsidRPr="00875CD0">
        <w:t>øverste</w:t>
      </w:r>
      <w:r>
        <w:t xml:space="preserve"> højre hjørne</w:t>
      </w:r>
    </w:p>
    <w:p w14:paraId="3EF7C722" w14:textId="3E4F1820" w:rsidR="00EB0D90" w:rsidRDefault="00EB0D90" w:rsidP="00EB0D90">
      <w:pPr>
        <w:pStyle w:val="Listeafsnit"/>
        <w:numPr>
          <w:ilvl w:val="0"/>
          <w:numId w:val="2"/>
        </w:numPr>
      </w:pPr>
      <w:r>
        <w:t>Indtast brugernavn og kode (husk at dit brugernavn er din mailadresse</w:t>
      </w:r>
      <w:r w:rsidR="00FB4723">
        <w:t xml:space="preserve"> og kode e</w:t>
      </w:r>
      <w:r w:rsidR="005C1628">
        <w:t>r</w:t>
      </w:r>
      <w:r w:rsidR="00FB4723">
        <w:t xml:space="preserve"> en du selv har valgt</w:t>
      </w:r>
      <w:r>
        <w:t>)</w:t>
      </w:r>
    </w:p>
    <w:p w14:paraId="429F3446" w14:textId="18248892" w:rsidR="00EB0D90" w:rsidRDefault="00EB0D90" w:rsidP="00EB0D90">
      <w:pPr>
        <w:pStyle w:val="Listeafsnit"/>
        <w:numPr>
          <w:ilvl w:val="0"/>
          <w:numId w:val="2"/>
        </w:numPr>
      </w:pPr>
      <w:r>
        <w:t>Du er nu logget ind</w:t>
      </w:r>
    </w:p>
    <w:p w14:paraId="4C97F9AB" w14:textId="4BF0E80A" w:rsidR="0002499C" w:rsidRDefault="0002499C" w:rsidP="0002499C">
      <w:r>
        <w:t>Hvis du har glemt dit kodeord</w:t>
      </w:r>
      <w:r w:rsidR="005F10E6">
        <w:t>, kan du få tilsendt et nyt kodeord</w:t>
      </w:r>
      <w:r w:rsidR="009D79D2">
        <w:t xml:space="preserve"> ved at klikke på ”Glemt kodeord?”, som du finder lige under </w:t>
      </w:r>
      <w:r w:rsidR="008A5198">
        <w:t>feltet</w:t>
      </w:r>
      <w:r w:rsidR="005C441A">
        <w:t>, hvor du skriver kodeord ind.</w:t>
      </w:r>
    </w:p>
    <w:p w14:paraId="74029269" w14:textId="630F2234" w:rsidR="005C441A" w:rsidRDefault="005C441A" w:rsidP="0002499C">
      <w:r>
        <w:rPr>
          <w:noProof/>
        </w:rPr>
        <w:drawing>
          <wp:inline distT="0" distB="0" distL="0" distR="0" wp14:anchorId="56A01608" wp14:editId="40AB790E">
            <wp:extent cx="3323645" cy="1792601"/>
            <wp:effectExtent l="12700" t="12700" r="16510" b="11430"/>
            <wp:docPr id="2" name="Billede 2" descr="Et billede, der indeholder skærmbille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ærmbillede 2020-02-28 kl. 08.21.1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811" cy="1801320"/>
                    </a:xfrm>
                    <a:prstGeom prst="rect">
                      <a:avLst/>
                    </a:prstGeom>
                    <a:ln w="12700"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0A541DC" w14:textId="30AC5675" w:rsidR="00EB0D90" w:rsidRDefault="00EB0D90" w:rsidP="00EB0D90">
      <w:pPr>
        <w:pStyle w:val="Overskrift1"/>
      </w:pPr>
      <w:r>
        <w:t>Upload et praktikopslag</w:t>
      </w:r>
    </w:p>
    <w:p w14:paraId="5E7D8FB5" w14:textId="7F29F6F8" w:rsidR="00837866" w:rsidRPr="00837866" w:rsidRDefault="00837866" w:rsidP="00837866">
      <w:r>
        <w:t>Når du vil uploade det opslag de studerende skal se om praktik hos jer,</w:t>
      </w:r>
      <w:r w:rsidR="0065791C">
        <w:t xml:space="preserve"> skal du gøre som nedenstående</w:t>
      </w:r>
      <w:r>
        <w:t>:</w:t>
      </w:r>
    </w:p>
    <w:p w14:paraId="0EDC8C5C" w14:textId="634D3369" w:rsidR="00EB0D90" w:rsidRDefault="00CE489F" w:rsidP="00EB0D90">
      <w:pPr>
        <w:pStyle w:val="Listeafsnit"/>
        <w:numPr>
          <w:ilvl w:val="0"/>
          <w:numId w:val="3"/>
        </w:numPr>
      </w:pPr>
      <w:r>
        <w:t>Klik på</w:t>
      </w:r>
      <w:r w:rsidR="00B53678">
        <w:t xml:space="preserve"> ”Praktiksted” i menuen til venstre</w:t>
      </w:r>
      <w:r w:rsidR="0052766A">
        <w:t>. Menuen for ”Praktiksted” folder nu ud.</w:t>
      </w:r>
    </w:p>
    <w:p w14:paraId="519F44C1" w14:textId="229D080B" w:rsidR="00B53678" w:rsidRDefault="00CE489F" w:rsidP="00EB0D90">
      <w:pPr>
        <w:pStyle w:val="Listeafsnit"/>
        <w:numPr>
          <w:ilvl w:val="0"/>
          <w:numId w:val="3"/>
        </w:numPr>
      </w:pPr>
      <w:r>
        <w:t xml:space="preserve">Klik </w:t>
      </w:r>
      <w:r w:rsidR="00B53678">
        <w:t>på ”</w:t>
      </w:r>
      <w:r w:rsidR="0052766A">
        <w:t>Opslag”</w:t>
      </w:r>
    </w:p>
    <w:p w14:paraId="36E118AB" w14:textId="284AE7C4" w:rsidR="0062370F" w:rsidRDefault="00CE489F" w:rsidP="00EB0D90">
      <w:pPr>
        <w:pStyle w:val="Listeafsnit"/>
        <w:numPr>
          <w:ilvl w:val="0"/>
          <w:numId w:val="3"/>
        </w:numPr>
      </w:pPr>
      <w:r>
        <w:t xml:space="preserve">Klik </w:t>
      </w:r>
      <w:r w:rsidR="0062370F">
        <w:t>på ”Tilføj opslag”</w:t>
      </w:r>
    </w:p>
    <w:p w14:paraId="7DD87966" w14:textId="1E38E6A1" w:rsidR="0062370F" w:rsidRDefault="00137BCE" w:rsidP="00EB0D90">
      <w:pPr>
        <w:pStyle w:val="Listeafsnit"/>
        <w:numPr>
          <w:ilvl w:val="0"/>
          <w:numId w:val="3"/>
        </w:numPr>
      </w:pPr>
      <w:r>
        <w:t xml:space="preserve">Du vælger nu </w:t>
      </w:r>
      <w:r w:rsidR="00C06CB0">
        <w:t>en række ting:</w:t>
      </w:r>
    </w:p>
    <w:p w14:paraId="07F48170" w14:textId="14CEF640" w:rsidR="00C06CB0" w:rsidRDefault="00C06CB0" w:rsidP="00C06CB0">
      <w:pPr>
        <w:pStyle w:val="Listeafsnit"/>
        <w:numPr>
          <w:ilvl w:val="1"/>
          <w:numId w:val="3"/>
        </w:numPr>
      </w:pPr>
      <w:r>
        <w:t>Navn: Navnet på dit opslag</w:t>
      </w:r>
    </w:p>
    <w:p w14:paraId="62C9B456" w14:textId="02880B97" w:rsidR="00C06CB0" w:rsidRDefault="00C06CB0" w:rsidP="00C06CB0">
      <w:pPr>
        <w:pStyle w:val="Listeafsnit"/>
        <w:numPr>
          <w:ilvl w:val="1"/>
          <w:numId w:val="3"/>
        </w:numPr>
      </w:pPr>
      <w:r>
        <w:t xml:space="preserve">Antal praktikpladser: </w:t>
      </w:r>
      <w:r w:rsidR="007344F9">
        <w:t>Antallet af praktikpladser du udbyder</w:t>
      </w:r>
    </w:p>
    <w:p w14:paraId="3831477E" w14:textId="6C744551" w:rsidR="007344F9" w:rsidRDefault="007344F9" w:rsidP="00C06CB0">
      <w:pPr>
        <w:pStyle w:val="Listeafsnit"/>
        <w:numPr>
          <w:ilvl w:val="1"/>
          <w:numId w:val="3"/>
        </w:numPr>
      </w:pPr>
      <w:r>
        <w:t xml:space="preserve">Praktikpladstype: </w:t>
      </w:r>
      <w:r w:rsidR="00850E27">
        <w:t>Hvilken uddannelse udbyder du praktikpladser til.</w:t>
      </w:r>
    </w:p>
    <w:p w14:paraId="439413F6" w14:textId="1237A793" w:rsidR="00850E27" w:rsidRDefault="00850E27" w:rsidP="00C06CB0">
      <w:pPr>
        <w:pStyle w:val="Listeafsnit"/>
        <w:numPr>
          <w:ilvl w:val="1"/>
          <w:numId w:val="3"/>
        </w:numPr>
      </w:pPr>
      <w:r>
        <w:t xml:space="preserve">Varighed: Hvor lang tid </w:t>
      </w:r>
      <w:r w:rsidR="006C33E8">
        <w:t>praktikken varer.</w:t>
      </w:r>
    </w:p>
    <w:p w14:paraId="7C246E0B" w14:textId="54F25F96" w:rsidR="006C33E8" w:rsidRDefault="00782421" w:rsidP="00C06CB0">
      <w:pPr>
        <w:pStyle w:val="Listeafsnit"/>
        <w:numPr>
          <w:ilvl w:val="1"/>
          <w:numId w:val="3"/>
        </w:numPr>
      </w:pPr>
      <w:r>
        <w:t>PDF-dokument</w:t>
      </w:r>
      <w:r w:rsidR="006C33E8">
        <w:t xml:space="preserve">: Her kan du uploade dit opslag som et </w:t>
      </w:r>
      <w:r>
        <w:t>PDF-dokument</w:t>
      </w:r>
    </w:p>
    <w:p w14:paraId="4A9241A5" w14:textId="769F7790" w:rsidR="006C33E8" w:rsidRDefault="006C33E8" w:rsidP="00C06CB0">
      <w:pPr>
        <w:pStyle w:val="Listeafsnit"/>
        <w:numPr>
          <w:ilvl w:val="1"/>
          <w:numId w:val="3"/>
        </w:numPr>
      </w:pPr>
      <w:r>
        <w:t>Kommentarer: Hvis du har kommentarer til opslaget.</w:t>
      </w:r>
    </w:p>
    <w:p w14:paraId="5EBAC58C" w14:textId="4DAF1EFF" w:rsidR="006C33E8" w:rsidRDefault="006C33E8" w:rsidP="006C33E8">
      <w:pPr>
        <w:pStyle w:val="Listeafsnit"/>
        <w:numPr>
          <w:ilvl w:val="0"/>
          <w:numId w:val="3"/>
        </w:numPr>
      </w:pPr>
      <w:r>
        <w:t>Afslut ved at klikke på ”Gem”.</w:t>
      </w:r>
    </w:p>
    <w:p w14:paraId="22784C1D" w14:textId="6AAEABDD" w:rsidR="00EB0D90" w:rsidRDefault="00EB0D90" w:rsidP="00EB0D90">
      <w:pPr>
        <w:pStyle w:val="Overskrift1"/>
      </w:pPr>
      <w:r>
        <w:t>Åbent hus – opret</w:t>
      </w:r>
    </w:p>
    <w:p w14:paraId="35A5A323" w14:textId="00BACAC8" w:rsidR="00555C7F" w:rsidRDefault="00CE489F" w:rsidP="00555C7F">
      <w:pPr>
        <w:pStyle w:val="Listeafsnit"/>
        <w:numPr>
          <w:ilvl w:val="0"/>
          <w:numId w:val="7"/>
        </w:numPr>
      </w:pPr>
      <w:r>
        <w:t xml:space="preserve">Klik </w:t>
      </w:r>
      <w:r w:rsidR="00555C7F">
        <w:t>på ”Praktiksted” i menuen til venstre. Menuen for ”Praktiksted” folder nu ud.</w:t>
      </w:r>
    </w:p>
    <w:p w14:paraId="2E705600" w14:textId="7AEE068B" w:rsidR="00555C7F" w:rsidRDefault="00CE489F" w:rsidP="00555C7F">
      <w:pPr>
        <w:pStyle w:val="Listeafsnit"/>
        <w:numPr>
          <w:ilvl w:val="0"/>
          <w:numId w:val="7"/>
        </w:numPr>
      </w:pPr>
      <w:r>
        <w:t xml:space="preserve">Klik </w:t>
      </w:r>
      <w:r w:rsidR="00555C7F">
        <w:t>på ”</w:t>
      </w:r>
      <w:r>
        <w:t>Åbent hus</w:t>
      </w:r>
      <w:r w:rsidR="00555C7F">
        <w:t>”</w:t>
      </w:r>
    </w:p>
    <w:p w14:paraId="32BDC7C5" w14:textId="6E3954E1" w:rsidR="00555C7F" w:rsidRDefault="00CE489F" w:rsidP="00EB0D90">
      <w:pPr>
        <w:pStyle w:val="Listeafsnit"/>
        <w:numPr>
          <w:ilvl w:val="0"/>
          <w:numId w:val="7"/>
        </w:numPr>
      </w:pPr>
      <w:r>
        <w:t>Klik på ”Opret nyt åben</w:t>
      </w:r>
      <w:r w:rsidR="00916F09">
        <w:t>t</w:t>
      </w:r>
      <w:r w:rsidR="007C3516">
        <w:t xml:space="preserve"> </w:t>
      </w:r>
      <w:r w:rsidR="00916F09">
        <w:t>hus”</w:t>
      </w:r>
    </w:p>
    <w:p w14:paraId="7B74E1B7" w14:textId="38DF4C5E" w:rsidR="00916F09" w:rsidRDefault="007202C6" w:rsidP="00EB0D90">
      <w:pPr>
        <w:pStyle w:val="Listeafsnit"/>
        <w:numPr>
          <w:ilvl w:val="0"/>
          <w:numId w:val="7"/>
        </w:numPr>
      </w:pPr>
      <w:r>
        <w:t>Udfyld dato, klokkeslæt, link, tilmelding samt adresse.</w:t>
      </w:r>
    </w:p>
    <w:p w14:paraId="023B4FA1" w14:textId="01DC0C34" w:rsidR="007202C6" w:rsidRDefault="007202C6" w:rsidP="00EB0D90">
      <w:pPr>
        <w:pStyle w:val="Listeafsnit"/>
        <w:numPr>
          <w:ilvl w:val="0"/>
          <w:numId w:val="7"/>
        </w:numPr>
      </w:pPr>
      <w:r>
        <w:t>Klik på ”Tilføj</w:t>
      </w:r>
    </w:p>
    <w:p w14:paraId="33E70206" w14:textId="7D97407A" w:rsidR="00EB0D90" w:rsidRPr="00E639E9" w:rsidRDefault="00E61E52" w:rsidP="00EB0D90">
      <w:r>
        <w:t xml:space="preserve">Du har nu </w:t>
      </w:r>
      <w:r w:rsidR="00A752D5">
        <w:t>oprettet et åbent hus</w:t>
      </w:r>
      <w:r w:rsidR="00E639E9">
        <w:t>. Hvis du har brug for at se, om du har oprettet andre tider til åbent hus, kan du også se det på siden, hvor du oprettet åbent hus.</w:t>
      </w:r>
      <w:bookmarkStart w:id="0" w:name="_Sådan_fungerer_dagen"/>
      <w:bookmarkEnd w:id="0"/>
    </w:p>
    <w:p w14:paraId="21B07D19" w14:textId="77777777" w:rsidR="00E639E9" w:rsidRDefault="00E639E9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40456D5B" w14:textId="2E919290" w:rsidR="00EB0D90" w:rsidRDefault="00EB0D90" w:rsidP="00EB0D90">
      <w:pPr>
        <w:pStyle w:val="Overskrift1"/>
      </w:pPr>
      <w:r>
        <w:lastRenderedPageBreak/>
        <w:t>Sådan fungerer dagen med praktikmatch</w:t>
      </w:r>
    </w:p>
    <w:p w14:paraId="42811958" w14:textId="77777777" w:rsidR="00EB0D90" w:rsidRPr="00F829A5" w:rsidRDefault="00EB0D90" w:rsidP="00EB0D90">
      <w:r>
        <w:t>Alle nedenstående punktet forudsætter, at du er logget ind i Praktikmatch.</w:t>
      </w:r>
    </w:p>
    <w:p w14:paraId="7F9A936D" w14:textId="77777777" w:rsidR="00EB0D90" w:rsidRDefault="00EB0D90" w:rsidP="00EB0D90">
      <w:pPr>
        <w:pStyle w:val="Overskrift2"/>
      </w:pPr>
      <w:r>
        <w:t>Læse ansøgninger samt give tilbud, måske, afslag</w:t>
      </w:r>
    </w:p>
    <w:p w14:paraId="6816C27E" w14:textId="77777777" w:rsidR="00EB0D90" w:rsidRPr="008F1427" w:rsidRDefault="00EB0D90" w:rsidP="00EB0D90">
      <w:r>
        <w:t>Når der er åbnet for at kunne læse ansøgninger, vil du kunne gøre nedenstående:</w:t>
      </w:r>
    </w:p>
    <w:p w14:paraId="4C304C64" w14:textId="4D6D38E7" w:rsidR="00EB0D90" w:rsidRDefault="00EB0D90" w:rsidP="00EB0D90">
      <w:pPr>
        <w:pStyle w:val="Listeafsnit"/>
        <w:numPr>
          <w:ilvl w:val="0"/>
          <w:numId w:val="4"/>
        </w:numPr>
      </w:pPr>
      <w:r>
        <w:t>Vælg menupunktet</w:t>
      </w:r>
      <w:r w:rsidR="00964674">
        <w:t xml:space="preserve"> ”Matchdag”</w:t>
      </w:r>
    </w:p>
    <w:p w14:paraId="074C24D8" w14:textId="44F84BD3" w:rsidR="00124EC2" w:rsidRDefault="00964674" w:rsidP="00EB0D90">
      <w:pPr>
        <w:pStyle w:val="Listeafsnit"/>
        <w:numPr>
          <w:ilvl w:val="0"/>
          <w:numId w:val="4"/>
        </w:numPr>
      </w:pPr>
      <w:r>
        <w:t>Herefter vil du kunne se de personer, som har ansøgt om praktikplads hos dig</w:t>
      </w:r>
      <w:r w:rsidR="00D579E4">
        <w:t xml:space="preserve">. Husk at udvide </w:t>
      </w:r>
      <w:r w:rsidR="00124EC2">
        <w:t>dit opslag på den lille pil til venstre</w:t>
      </w:r>
      <w:r w:rsidR="00C17FC2">
        <w:t xml:space="preserve"> (1)</w:t>
      </w:r>
    </w:p>
    <w:p w14:paraId="7F01B319" w14:textId="77777777" w:rsidR="0089390D" w:rsidRDefault="0089390D" w:rsidP="0089390D">
      <w:pPr>
        <w:pStyle w:val="Listeafsnit"/>
        <w:numPr>
          <w:ilvl w:val="0"/>
          <w:numId w:val="4"/>
        </w:numPr>
      </w:pPr>
      <w:r>
        <w:t>Nedenstående vil nu komme frem</w:t>
      </w:r>
    </w:p>
    <w:p w14:paraId="722CCAE2" w14:textId="3A1E0E57" w:rsidR="00964674" w:rsidRDefault="006432A4" w:rsidP="00284560">
      <w:r>
        <w:rPr>
          <w:noProof/>
        </w:rPr>
        <w:drawing>
          <wp:inline distT="0" distB="0" distL="0" distR="0" wp14:anchorId="2E18F21A" wp14:editId="0160F62D">
            <wp:extent cx="6116320" cy="3982491"/>
            <wp:effectExtent l="12700" t="12700" r="17780" b="18415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kærmbillede 2020-02-27 kl. 13.42.0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982491"/>
                    </a:xfrm>
                    <a:prstGeom prst="rect">
                      <a:avLst/>
                    </a:prstGeom>
                    <a:ln w="12700"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2C8C0CE" w14:textId="77777777" w:rsidR="00EB0D90" w:rsidRDefault="00EB0D90" w:rsidP="00EB0D90">
      <w:pPr>
        <w:pStyle w:val="Listeafsnit"/>
        <w:numPr>
          <w:ilvl w:val="0"/>
          <w:numId w:val="4"/>
        </w:numPr>
      </w:pPr>
      <w:r>
        <w:t>Her kan du:</w:t>
      </w:r>
    </w:p>
    <w:p w14:paraId="6A9953BC" w14:textId="77777777" w:rsidR="00EB0D90" w:rsidRDefault="00EB0D90" w:rsidP="00EB0D90">
      <w:pPr>
        <w:pStyle w:val="Listeafsnit"/>
        <w:numPr>
          <w:ilvl w:val="1"/>
          <w:numId w:val="4"/>
        </w:numPr>
      </w:pPr>
      <w:r>
        <w:t>Punkt A: Få vist ansøgningen fra personen på denne linje.</w:t>
      </w:r>
    </w:p>
    <w:p w14:paraId="172E3648" w14:textId="3EA434D5" w:rsidR="00EB0D90" w:rsidRDefault="00EB0D90" w:rsidP="00EB0D90">
      <w:pPr>
        <w:pStyle w:val="Listeafsnit"/>
        <w:numPr>
          <w:ilvl w:val="1"/>
          <w:numId w:val="4"/>
        </w:numPr>
      </w:pPr>
      <w:r>
        <w:t>Punkt B: Vælge om du vil tilbyde en praktikplads, måske vil tilbyde senere eller afslå.</w:t>
      </w:r>
      <w:r w:rsidR="005B415C">
        <w:t xml:space="preserve"> Du kan kun afgive lige så mange tilbud, som du har praktikpladser.</w:t>
      </w:r>
    </w:p>
    <w:p w14:paraId="62E5309C" w14:textId="0A223F08" w:rsidR="00EB0D90" w:rsidRDefault="00EB0D90" w:rsidP="00EB0D90">
      <w:pPr>
        <w:pStyle w:val="Listeafsnit"/>
        <w:numPr>
          <w:ilvl w:val="1"/>
          <w:numId w:val="4"/>
        </w:numPr>
      </w:pPr>
      <w:r>
        <w:t>Punkt C: Se hvad du har valgt for ansøgeren på linjen. Du kan ændre dette, ved at klikke på en ny kategori (</w:t>
      </w:r>
      <w:r w:rsidR="00574F84">
        <w:t>”Tilb</w:t>
      </w:r>
      <w:r w:rsidR="005C1628">
        <w:t>u</w:t>
      </w:r>
      <w:r w:rsidR="00574F84">
        <w:t>d”, ”Måske”, ”Af</w:t>
      </w:r>
      <w:r w:rsidR="005C1628">
        <w:t>slag</w:t>
      </w:r>
      <w:r w:rsidR="00574F84">
        <w:t>”</w:t>
      </w:r>
      <w:r>
        <w:t>).</w:t>
      </w:r>
    </w:p>
    <w:p w14:paraId="0D86C351" w14:textId="4C4F9D84" w:rsidR="00EB0D90" w:rsidRDefault="00EB0D90" w:rsidP="00EB0D90">
      <w:pPr>
        <w:pStyle w:val="Listeafsnit"/>
        <w:numPr>
          <w:ilvl w:val="1"/>
          <w:numId w:val="4"/>
        </w:numPr>
      </w:pPr>
      <w:r>
        <w:t xml:space="preserve">Punkt D: Tiden du har tilbage til at vælge at give </w:t>
      </w:r>
      <w:r w:rsidR="005A2129">
        <w:t>”Tilbud”, ”Måske”, ”Afslag”</w:t>
      </w:r>
      <w:r>
        <w:t xml:space="preserve">. </w:t>
      </w:r>
      <w:r w:rsidRPr="008F1427">
        <w:rPr>
          <w:b/>
        </w:rPr>
        <w:t>Når denne tid er løbet ud, låses dine muligheder for at ændre, og tilb</w:t>
      </w:r>
      <w:r w:rsidR="004C0863">
        <w:rPr>
          <w:b/>
        </w:rPr>
        <w:t>y</w:t>
      </w:r>
      <w:r w:rsidRPr="008F1427">
        <w:rPr>
          <w:b/>
        </w:rPr>
        <w:t>d, måske og afslag sendes til de studerende</w:t>
      </w:r>
      <w:r>
        <w:t>.</w:t>
      </w:r>
    </w:p>
    <w:p w14:paraId="00171499" w14:textId="63E8078C" w:rsidR="004373C1" w:rsidRDefault="004373C1" w:rsidP="004373C1">
      <w:r>
        <w:t xml:space="preserve">HUSK: Hvis du ikke vælger noget ud for en studerende, betragtes det som </w:t>
      </w:r>
      <w:r w:rsidR="00CE3AE4">
        <w:t xml:space="preserve">et </w:t>
      </w:r>
      <w:r>
        <w:t>afslag.</w:t>
      </w:r>
    </w:p>
    <w:p w14:paraId="05FFAA75" w14:textId="77777777" w:rsidR="00EB0D90" w:rsidRDefault="00EB0D90" w:rsidP="00EB0D90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3C3B0E8A" w14:textId="77777777" w:rsidR="00EB0D90" w:rsidRDefault="00EB0D90" w:rsidP="00EB0D90">
      <w:pPr>
        <w:pStyle w:val="Overskrift2"/>
      </w:pPr>
      <w:r>
        <w:lastRenderedPageBreak/>
        <w:t>Hvem har accepteret dine tilbud/giv nye tilbud</w:t>
      </w:r>
    </w:p>
    <w:p w14:paraId="40A99B46" w14:textId="77777777" w:rsidR="00EB0D90" w:rsidRDefault="00EB0D90" w:rsidP="00EB0D90">
      <w:r>
        <w:t>Når de studerende har haft mulighed for at acceptere/afslå dine tilbud, kan du se det (og ikke før). Det gør du på følgende måde:</w:t>
      </w:r>
    </w:p>
    <w:p w14:paraId="45B6AFC9" w14:textId="31DEBEA7" w:rsidR="00EB0D90" w:rsidRPr="00E90789" w:rsidRDefault="00EB0D90" w:rsidP="00EB0D90">
      <w:pPr>
        <w:pStyle w:val="Listeafsnit"/>
        <w:numPr>
          <w:ilvl w:val="0"/>
          <w:numId w:val="5"/>
        </w:numPr>
      </w:pPr>
      <w:r>
        <w:t>Vælg menupunktet</w:t>
      </w:r>
      <w:r w:rsidR="00054C06">
        <w:t xml:space="preserve"> ”</w:t>
      </w:r>
      <w:r w:rsidR="005262BC">
        <w:t>Matchdag”.</w:t>
      </w:r>
    </w:p>
    <w:p w14:paraId="0667922B" w14:textId="577668FD" w:rsidR="00EB0D90" w:rsidRDefault="00451FEF" w:rsidP="00EB0D90">
      <w:r w:rsidRPr="00451FEF">
        <w:rPr>
          <w:noProof/>
        </w:rPr>
        <w:t xml:space="preserve"> </w:t>
      </w:r>
      <w:bookmarkStart w:id="1" w:name="_GoBack"/>
      <w:r w:rsidRPr="00451FEF">
        <w:rPr>
          <w:noProof/>
        </w:rPr>
        <w:drawing>
          <wp:inline distT="0" distB="0" distL="0" distR="0" wp14:anchorId="4016D409" wp14:editId="08442357">
            <wp:extent cx="6116320" cy="3925547"/>
            <wp:effectExtent l="12700" t="12700" r="17780" b="1206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925547"/>
                    </a:xfrm>
                    <a:prstGeom prst="rect">
                      <a:avLst/>
                    </a:prstGeom>
                    <a:ln w="12700"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End w:id="1"/>
    </w:p>
    <w:p w14:paraId="4E5F2CB3" w14:textId="694248B8" w:rsidR="00EB0D90" w:rsidRDefault="00EB0D90" w:rsidP="00EB0D90">
      <w:pPr>
        <w:pStyle w:val="Listeafsnit"/>
        <w:numPr>
          <w:ilvl w:val="1"/>
          <w:numId w:val="5"/>
        </w:numPr>
      </w:pPr>
      <w:r>
        <w:t>Hvis en studerende har afslået dit tilbud, vil der være en rubrik i kolonnen</w:t>
      </w:r>
      <w:r w:rsidR="00451FEF">
        <w:t xml:space="preserve"> ”status” </w:t>
      </w:r>
      <w:r>
        <w:t xml:space="preserve">hvori, der </w:t>
      </w:r>
      <w:r w:rsidR="00451FEF">
        <w:t>står ”Takkede nej”</w:t>
      </w:r>
      <w:r>
        <w:t xml:space="preserve"> </w:t>
      </w:r>
    </w:p>
    <w:p w14:paraId="3442A7E5" w14:textId="57E8CF9A" w:rsidR="00EB0D90" w:rsidRDefault="00EB0D90" w:rsidP="00EB0D90">
      <w:pPr>
        <w:pStyle w:val="Listeafsnit"/>
        <w:numPr>
          <w:ilvl w:val="1"/>
          <w:numId w:val="5"/>
        </w:numPr>
      </w:pPr>
      <w:r>
        <w:t xml:space="preserve">Hvis den studerende har takket ja til </w:t>
      </w:r>
      <w:r w:rsidR="00C07643">
        <w:t>praktikpladsen,</w:t>
      </w:r>
      <w:r>
        <w:t xml:space="preserve"> vil der være en rubrik, hvori der stå</w:t>
      </w:r>
      <w:r w:rsidR="00451FEF">
        <w:t>r ”Skal i praktik”</w:t>
      </w:r>
    </w:p>
    <w:p w14:paraId="19713D69" w14:textId="0DC0F734" w:rsidR="00CE4C7F" w:rsidRDefault="00CE4C7F" w:rsidP="00EB0D90">
      <w:pPr>
        <w:pStyle w:val="Listeafsnit"/>
        <w:numPr>
          <w:ilvl w:val="1"/>
          <w:numId w:val="5"/>
        </w:numPr>
      </w:pPr>
      <w:r>
        <w:t xml:space="preserve">Hvis </w:t>
      </w:r>
      <w:r w:rsidR="00E43539">
        <w:t>praktikstedet har give afslag til den studerende, vil der være en rubrik, hvori der står ”Afslag”</w:t>
      </w:r>
    </w:p>
    <w:p w14:paraId="71458182" w14:textId="72B46607" w:rsidR="002C7DC0" w:rsidRDefault="002C7DC0" w:rsidP="00EB0D90">
      <w:pPr>
        <w:pStyle w:val="Listeafsnit"/>
        <w:numPr>
          <w:ilvl w:val="1"/>
          <w:numId w:val="5"/>
        </w:numPr>
      </w:pPr>
      <w:r>
        <w:t xml:space="preserve">I bunden er skærmen er et ”Status overblik”. Her kan du se overblik over alle de studerende, som har søgt hos dig. </w:t>
      </w:r>
      <w:r w:rsidR="004B0042">
        <w:t>Både om de ”Skal i praktik”, ”Takkede nej” eller har ”Afvist”</w:t>
      </w:r>
      <w:r w:rsidR="00552750">
        <w:t>.</w:t>
      </w:r>
    </w:p>
    <w:p w14:paraId="7C2FC000" w14:textId="77777777" w:rsidR="00EB0D90" w:rsidRDefault="00EB0D90" w:rsidP="00EB0D90">
      <w:pPr>
        <w:pStyle w:val="Overskrift2"/>
      </w:pPr>
      <w:r>
        <w:t>Giv nyt tilbud</w:t>
      </w:r>
    </w:p>
    <w:p w14:paraId="4EE5A899" w14:textId="77777777" w:rsidR="00EB0D90" w:rsidRDefault="00EB0D90" w:rsidP="00EB0D90">
      <w:pPr>
        <w:pStyle w:val="Listeafsnit"/>
        <w:numPr>
          <w:ilvl w:val="0"/>
          <w:numId w:val="6"/>
        </w:numPr>
      </w:pPr>
      <w:r>
        <w:t>Hvis du IKKE har fået nok accepterede tilbud, i forhold til det antal praktikpladser du har, kan du tilbyde pladser til nye/andre studerende.</w:t>
      </w:r>
    </w:p>
    <w:p w14:paraId="5B81E54C" w14:textId="47372A1E" w:rsidR="00EB0D90" w:rsidRDefault="00EB0D90" w:rsidP="00EB0D90">
      <w:pPr>
        <w:pStyle w:val="Listeafsnit"/>
        <w:numPr>
          <w:ilvl w:val="0"/>
          <w:numId w:val="6"/>
        </w:numPr>
      </w:pPr>
      <w:r>
        <w:t>Du kan KUN give tilbud til dem, du har givet et ”</w:t>
      </w:r>
      <w:r w:rsidR="00FD78DD">
        <w:t>M</w:t>
      </w:r>
      <w:r>
        <w:t>åske” (Dem du har afvist er afvist og kan ikke tilbydes en plads længere).</w:t>
      </w:r>
    </w:p>
    <w:p w14:paraId="2AC7ECBF" w14:textId="500D13AF" w:rsidR="00EB0D90" w:rsidRDefault="00EB0D90" w:rsidP="00EB0D90">
      <w:pPr>
        <w:pStyle w:val="Listeafsnit"/>
        <w:numPr>
          <w:ilvl w:val="0"/>
          <w:numId w:val="6"/>
        </w:numPr>
      </w:pPr>
      <w:r>
        <w:t xml:space="preserve">Du kan nu ændre et </w:t>
      </w:r>
      <w:r w:rsidR="0078578D">
        <w:t>”</w:t>
      </w:r>
      <w:r>
        <w:t>Måske</w:t>
      </w:r>
      <w:r w:rsidR="0078578D">
        <w:t>”</w:t>
      </w:r>
      <w:r>
        <w:t xml:space="preserve"> til et </w:t>
      </w:r>
      <w:r w:rsidR="0078578D">
        <w:t>”</w:t>
      </w:r>
      <w:r>
        <w:t>Tilb</w:t>
      </w:r>
      <w:r w:rsidR="005A2129">
        <w:t>u</w:t>
      </w:r>
      <w:r>
        <w:t>d</w:t>
      </w:r>
      <w:r w:rsidR="0078578D">
        <w:t>”</w:t>
      </w:r>
      <w:r>
        <w:t xml:space="preserve">, ved at klikke på den grønne </w:t>
      </w:r>
      <w:r w:rsidR="006A61A3">
        <w:t>rubrik ”Tilb</w:t>
      </w:r>
      <w:r w:rsidR="005A2129">
        <w:t>u</w:t>
      </w:r>
      <w:r w:rsidR="006A61A3">
        <w:t>d”</w:t>
      </w:r>
    </w:p>
    <w:p w14:paraId="62B8C19D" w14:textId="3D437FE0" w:rsidR="006D64C1" w:rsidRDefault="00EB0D90" w:rsidP="006A61A3">
      <w:pPr>
        <w:pStyle w:val="Listeafsnit"/>
        <w:numPr>
          <w:ilvl w:val="0"/>
          <w:numId w:val="6"/>
        </w:numPr>
      </w:pPr>
      <w:r>
        <w:t xml:space="preserve">Når tiden </w:t>
      </w:r>
      <w:r w:rsidR="00745471">
        <w:t xml:space="preserve">(hver runde varer ti minutter) </w:t>
      </w:r>
      <w:r>
        <w:t>er udløbet, frigives tilbuddet til de studerende – og dermed er der gang i en ny runde.</w:t>
      </w:r>
    </w:p>
    <w:sectPr w:rsidR="006D64C1" w:rsidSect="00FC0AD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C0D82"/>
    <w:multiLevelType w:val="hybridMultilevel"/>
    <w:tmpl w:val="C41C095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76C0A"/>
    <w:multiLevelType w:val="hybridMultilevel"/>
    <w:tmpl w:val="35DA74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4442B"/>
    <w:multiLevelType w:val="hybridMultilevel"/>
    <w:tmpl w:val="0F908D8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F481F"/>
    <w:multiLevelType w:val="hybridMultilevel"/>
    <w:tmpl w:val="35DA74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21F8E"/>
    <w:multiLevelType w:val="hybridMultilevel"/>
    <w:tmpl w:val="EAFC736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323A3"/>
    <w:multiLevelType w:val="hybridMultilevel"/>
    <w:tmpl w:val="EAFC736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5614B"/>
    <w:multiLevelType w:val="hybridMultilevel"/>
    <w:tmpl w:val="6638FE20"/>
    <w:lvl w:ilvl="0" w:tplc="EABCE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D90"/>
    <w:rsid w:val="0002499C"/>
    <w:rsid w:val="00031B61"/>
    <w:rsid w:val="00045F12"/>
    <w:rsid w:val="00054C06"/>
    <w:rsid w:val="00067A56"/>
    <w:rsid w:val="001100A0"/>
    <w:rsid w:val="00124EC2"/>
    <w:rsid w:val="00137BCE"/>
    <w:rsid w:val="001D189A"/>
    <w:rsid w:val="00284560"/>
    <w:rsid w:val="002C205E"/>
    <w:rsid w:val="002C7DA3"/>
    <w:rsid w:val="002C7DC0"/>
    <w:rsid w:val="002D3EFC"/>
    <w:rsid w:val="002E6DD9"/>
    <w:rsid w:val="004373C1"/>
    <w:rsid w:val="00451FEF"/>
    <w:rsid w:val="00486D2D"/>
    <w:rsid w:val="004B0042"/>
    <w:rsid w:val="004B3767"/>
    <w:rsid w:val="004C0863"/>
    <w:rsid w:val="004C5FA1"/>
    <w:rsid w:val="005262BC"/>
    <w:rsid w:val="0052766A"/>
    <w:rsid w:val="00552750"/>
    <w:rsid w:val="00555C7F"/>
    <w:rsid w:val="00564068"/>
    <w:rsid w:val="00574F84"/>
    <w:rsid w:val="005A09D1"/>
    <w:rsid w:val="005A2129"/>
    <w:rsid w:val="005B415C"/>
    <w:rsid w:val="005C1628"/>
    <w:rsid w:val="005C441A"/>
    <w:rsid w:val="005F10E6"/>
    <w:rsid w:val="0062370F"/>
    <w:rsid w:val="00635A29"/>
    <w:rsid w:val="006432A4"/>
    <w:rsid w:val="0065791C"/>
    <w:rsid w:val="00660E45"/>
    <w:rsid w:val="0066756B"/>
    <w:rsid w:val="00687278"/>
    <w:rsid w:val="006A61A3"/>
    <w:rsid w:val="006C33E8"/>
    <w:rsid w:val="006C45DB"/>
    <w:rsid w:val="006D64C1"/>
    <w:rsid w:val="007202C6"/>
    <w:rsid w:val="007344F9"/>
    <w:rsid w:val="00745471"/>
    <w:rsid w:val="007540DA"/>
    <w:rsid w:val="00782421"/>
    <w:rsid w:val="0078578D"/>
    <w:rsid w:val="00795142"/>
    <w:rsid w:val="007C3516"/>
    <w:rsid w:val="007E6F0D"/>
    <w:rsid w:val="00803F87"/>
    <w:rsid w:val="00837866"/>
    <w:rsid w:val="00850E27"/>
    <w:rsid w:val="00875CD0"/>
    <w:rsid w:val="0089390D"/>
    <w:rsid w:val="008A5198"/>
    <w:rsid w:val="008E45A2"/>
    <w:rsid w:val="0090715B"/>
    <w:rsid w:val="00916F09"/>
    <w:rsid w:val="00964674"/>
    <w:rsid w:val="00977D21"/>
    <w:rsid w:val="009D79D2"/>
    <w:rsid w:val="00A752D5"/>
    <w:rsid w:val="00B0022C"/>
    <w:rsid w:val="00B50E5F"/>
    <w:rsid w:val="00B53678"/>
    <w:rsid w:val="00B71BAD"/>
    <w:rsid w:val="00BE3711"/>
    <w:rsid w:val="00C06CB0"/>
    <w:rsid w:val="00C07643"/>
    <w:rsid w:val="00C17FC2"/>
    <w:rsid w:val="00CA785C"/>
    <w:rsid w:val="00CE3AE4"/>
    <w:rsid w:val="00CE489F"/>
    <w:rsid w:val="00CE4C7F"/>
    <w:rsid w:val="00D579E4"/>
    <w:rsid w:val="00D9511F"/>
    <w:rsid w:val="00DA31EE"/>
    <w:rsid w:val="00DF55CF"/>
    <w:rsid w:val="00E2713D"/>
    <w:rsid w:val="00E43539"/>
    <w:rsid w:val="00E52767"/>
    <w:rsid w:val="00E61E52"/>
    <w:rsid w:val="00E639E9"/>
    <w:rsid w:val="00E80E5B"/>
    <w:rsid w:val="00EB0D90"/>
    <w:rsid w:val="00EF016E"/>
    <w:rsid w:val="00F41F44"/>
    <w:rsid w:val="00F91219"/>
    <w:rsid w:val="00FB4723"/>
    <w:rsid w:val="00FC0AD6"/>
    <w:rsid w:val="00FC4B7C"/>
    <w:rsid w:val="00FC7281"/>
    <w:rsid w:val="00FD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579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B0D90"/>
  </w:style>
  <w:style w:type="paragraph" w:styleId="Overskrift1">
    <w:name w:val="heading 1"/>
    <w:basedOn w:val="Normal"/>
    <w:next w:val="Normal"/>
    <w:link w:val="Overskrift1Tegn"/>
    <w:uiPriority w:val="9"/>
    <w:qFormat/>
    <w:rsid w:val="00EB0D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B0D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B0D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B0D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EB0D9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B0D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EB0D9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B0D90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189A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189A"/>
    <w:rPr>
      <w:rFonts w:ascii="Times New Roman" w:hAnsi="Times New Roman" w:cs="Times New Roman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5A09D1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rsid w:val="005A0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ktikmatch.mediepraktik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ktikmatch.mediepraktik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://www.mediepraktik.dk/journalist/aktuel-praktiksoegning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751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Lars Nellemann (LNEL) | DMJX</cp:lastModifiedBy>
  <cp:revision>95</cp:revision>
  <dcterms:created xsi:type="dcterms:W3CDTF">2018-10-11T11:01:00Z</dcterms:created>
  <dcterms:modified xsi:type="dcterms:W3CDTF">2020-02-28T09:04:00Z</dcterms:modified>
</cp:coreProperties>
</file>